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88C5" w14:textId="36482CD8" w:rsidR="00A13EE4" w:rsidRDefault="00A13EE4" w:rsidP="00A13EE4">
      <w:pPr>
        <w:jc w:val="center"/>
      </w:pPr>
      <w:r>
        <w:t>MID DEESIDE CHURCH - THE CHURCH OF SCOTLAND</w:t>
      </w:r>
    </w:p>
    <w:p w14:paraId="4297AD08" w14:textId="698CC86F" w:rsidR="00A13EE4" w:rsidRDefault="00A13EE4" w:rsidP="00A13EE4">
      <w:r>
        <w:t xml:space="preserve">JOB DESCRIPTION: </w:t>
      </w:r>
    </w:p>
    <w:p w14:paraId="4FD5DFFA" w14:textId="0AF04C6E" w:rsidR="00A13EE4" w:rsidRDefault="00A13EE4" w:rsidP="00A13EE4">
      <w:r>
        <w:t>Title of Post: Youth and Children’s Worker, Mid Deeside Church, Torphins</w:t>
      </w:r>
    </w:p>
    <w:p w14:paraId="5AFE4C04" w14:textId="2C1FA58D" w:rsidR="00A13EE4" w:rsidRDefault="00A13EE4" w:rsidP="00A13EE4">
      <w:r>
        <w:t>Responsible to: This is a locally funded appointment; you will be responsible to the Line</w:t>
      </w:r>
    </w:p>
    <w:p w14:paraId="68B71941" w14:textId="4549D9BD" w:rsidR="00A13EE4" w:rsidRDefault="00A13EE4" w:rsidP="00A13EE4">
      <w:r>
        <w:t>Manager as designated by the parish church.</w:t>
      </w:r>
    </w:p>
    <w:p w14:paraId="5350D0B7" w14:textId="3551A50D" w:rsidR="00A13EE4" w:rsidRDefault="00A13EE4" w:rsidP="00A13EE4">
      <w:r>
        <w:t xml:space="preserve">Hours: </w:t>
      </w:r>
      <w:r w:rsidR="00AA7ABD">
        <w:t>9.37</w:t>
      </w:r>
      <w:r>
        <w:t xml:space="preserve"> hours</w:t>
      </w:r>
    </w:p>
    <w:p w14:paraId="5E63F138" w14:textId="4C9A27CD" w:rsidR="00A13EE4" w:rsidRDefault="00A13EE4" w:rsidP="00A13EE4">
      <w:r>
        <w:t xml:space="preserve">Date: </w:t>
      </w:r>
      <w:r w:rsidR="000D2480">
        <w:t>August 2025</w:t>
      </w:r>
    </w:p>
    <w:p w14:paraId="3B29CB09" w14:textId="77777777" w:rsidR="00A13EE4" w:rsidRDefault="00A13EE4" w:rsidP="00A13EE4">
      <w:r>
        <w:t>Main Purpose of post: Through a programme of dynamic youth work, to reach out and demonstrate,</w:t>
      </w:r>
    </w:p>
    <w:p w14:paraId="4B2AF3FF" w14:textId="36CD43A5" w:rsidR="00A13EE4" w:rsidRDefault="00A13EE4" w:rsidP="00A13EE4">
      <w:r>
        <w:t xml:space="preserve">in practical ways, Christian care for the wellbeing of the children and young people of Mid Deeside Parish. </w:t>
      </w:r>
    </w:p>
    <w:p w14:paraId="49DF4B1D" w14:textId="77777777" w:rsidR="00A13EE4" w:rsidRDefault="00A13EE4" w:rsidP="00A13EE4">
      <w:r>
        <w:t>___________________________________________________________________________</w:t>
      </w:r>
    </w:p>
    <w:p w14:paraId="4C690DB4" w14:textId="77777777" w:rsidR="00A13EE4" w:rsidRDefault="00A13EE4" w:rsidP="00A13EE4">
      <w:r>
        <w:t>MAIN DUTIES</w:t>
      </w:r>
    </w:p>
    <w:p w14:paraId="753F8F86" w14:textId="380AEC77" w:rsidR="00A13EE4" w:rsidRDefault="00A13EE4" w:rsidP="00A13EE4">
      <w:r>
        <w:t xml:space="preserve">• To get alongside the children and young people of the </w:t>
      </w:r>
      <w:r w:rsidR="001D7FFE">
        <w:t>villages</w:t>
      </w:r>
      <w:r>
        <w:t xml:space="preserve"> and build relationships</w:t>
      </w:r>
    </w:p>
    <w:p w14:paraId="2271FF6B" w14:textId="77777777" w:rsidR="00A13EE4" w:rsidRDefault="00A13EE4" w:rsidP="00A13EE4">
      <w:r>
        <w:t>with them.</w:t>
      </w:r>
    </w:p>
    <w:p w14:paraId="0A60698A" w14:textId="77777777" w:rsidR="00A13EE4" w:rsidRDefault="00A13EE4" w:rsidP="00A13EE4">
      <w:r>
        <w:t>• To work with the young people, creating a nurturing environment which will help them</w:t>
      </w:r>
    </w:p>
    <w:p w14:paraId="2FBD996B" w14:textId="77777777" w:rsidR="00A13EE4" w:rsidRDefault="00A13EE4" w:rsidP="00A13EE4">
      <w:r>
        <w:t>develop into capable, confident individuals.</w:t>
      </w:r>
    </w:p>
    <w:p w14:paraId="17B35FE3" w14:textId="77777777" w:rsidR="00A13EE4" w:rsidRDefault="00A13EE4" w:rsidP="00A13EE4">
      <w:r>
        <w:t>• In particular, to share the good news of Jesus with them and to create opportunities</w:t>
      </w:r>
    </w:p>
    <w:p w14:paraId="57723BEA" w14:textId="77777777" w:rsidR="00A13EE4" w:rsidRDefault="00A13EE4" w:rsidP="00A13EE4">
      <w:r>
        <w:t>for them to begin to explore the Christian faith for themselves.</w:t>
      </w:r>
    </w:p>
    <w:p w14:paraId="67460689" w14:textId="06476D3C" w:rsidR="00A13EE4" w:rsidRDefault="00A13EE4" w:rsidP="00A13EE4">
      <w:r>
        <w:t>• To work in partnership with the local church, plan and</w:t>
      </w:r>
      <w:r w:rsidR="001D7FFE">
        <w:t xml:space="preserve"> help</w:t>
      </w:r>
      <w:r>
        <w:t xml:space="preserve"> lead Sunday </w:t>
      </w:r>
      <w:r w:rsidR="001D7FFE">
        <w:t>Club</w:t>
      </w:r>
      <w:r>
        <w:t xml:space="preserve"> </w:t>
      </w:r>
      <w:r w:rsidR="001D7FFE">
        <w:t xml:space="preserve">, monthly youth club, and </w:t>
      </w:r>
      <w:r>
        <w:t xml:space="preserve">quarterly Messy Church. </w:t>
      </w:r>
    </w:p>
    <w:p w14:paraId="400B7786" w14:textId="0AB614C5" w:rsidR="00A13EE4" w:rsidRDefault="00A13EE4" w:rsidP="00A13EE4">
      <w:r w:rsidRPr="00A13EE4">
        <w:t xml:space="preserve">• To </w:t>
      </w:r>
      <w:r>
        <w:t xml:space="preserve">recruit and maintain a rota of Sunday </w:t>
      </w:r>
      <w:r w:rsidR="001D7FFE">
        <w:t>Club, Youth Club</w:t>
      </w:r>
      <w:r>
        <w:t xml:space="preserve"> and Messy Church Volunteers. </w:t>
      </w:r>
    </w:p>
    <w:p w14:paraId="54F7BCF1" w14:textId="2771426F" w:rsidR="00A13EE4" w:rsidRDefault="00A13EE4" w:rsidP="00A13EE4">
      <w:r>
        <w:t>• To provide information e.g., prayer points to enable church members to pray for and</w:t>
      </w:r>
    </w:p>
    <w:p w14:paraId="3F185440" w14:textId="77777777" w:rsidR="00A13EE4" w:rsidRDefault="00A13EE4" w:rsidP="00A13EE4">
      <w:r>
        <w:t>engage with the project.</w:t>
      </w:r>
    </w:p>
    <w:p w14:paraId="2364E7E7" w14:textId="6E7FBD9B" w:rsidR="00A13EE4" w:rsidRDefault="00A13EE4" w:rsidP="00A13EE4">
      <w:r>
        <w:t>• To support and develop children/young people’s work already in place in the church.</w:t>
      </w:r>
    </w:p>
    <w:p w14:paraId="27CB2A2D" w14:textId="77777777" w:rsidR="00A13EE4" w:rsidRDefault="00A13EE4" w:rsidP="00A13EE4">
      <w:r>
        <w:t>• Through training, to develop and maintain appropriate skills and to stay abreast of</w:t>
      </w:r>
    </w:p>
    <w:p w14:paraId="5A6A29A7" w14:textId="18429BF3" w:rsidR="00A13EE4" w:rsidRDefault="00A13EE4" w:rsidP="00A13EE4">
      <w:r>
        <w:t>modern developments in areas relevant to the post.</w:t>
      </w:r>
    </w:p>
    <w:p w14:paraId="54220044" w14:textId="4E656EDA" w:rsidR="00A13EE4" w:rsidRDefault="00A13EE4" w:rsidP="00A13EE4">
      <w:r>
        <w:t>• To review the progress made at appropriate intervals and to</w:t>
      </w:r>
    </w:p>
    <w:p w14:paraId="37712598" w14:textId="3F0E5D96" w:rsidR="00A13EE4" w:rsidRDefault="00A13EE4" w:rsidP="00A13EE4">
      <w:r>
        <w:t xml:space="preserve">communicate that progress and future plans to the Management Group. </w:t>
      </w:r>
    </w:p>
    <w:p w14:paraId="6CA35430" w14:textId="344678BE" w:rsidR="00AA7ABD" w:rsidRDefault="00F027E8" w:rsidP="00A13EE4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92905E0" wp14:editId="3214B5BF">
            <wp:simplePos x="0" y="0"/>
            <wp:positionH relativeFrom="column">
              <wp:posOffset>-243840</wp:posOffset>
            </wp:positionH>
            <wp:positionV relativeFrom="paragraph">
              <wp:posOffset>3810</wp:posOffset>
            </wp:positionV>
            <wp:extent cx="6291283" cy="4538980"/>
            <wp:effectExtent l="0" t="0" r="0" b="0"/>
            <wp:wrapTight wrapText="bothSides">
              <wp:wrapPolygon edited="0">
                <wp:start x="0" y="0"/>
                <wp:lineTo x="0" y="21485"/>
                <wp:lineTo x="21519" y="21485"/>
                <wp:lineTo x="215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1283" cy="453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EE4" w:rsidRPr="00A13EE4">
        <w:rPr>
          <w:noProof/>
        </w:rPr>
        <w:drawing>
          <wp:anchor distT="0" distB="0" distL="114300" distR="114300" simplePos="0" relativeHeight="251659264" behindDoc="1" locked="0" layoutInCell="1" allowOverlap="1" wp14:anchorId="2A4162DE" wp14:editId="61FE44CB">
            <wp:simplePos x="0" y="0"/>
            <wp:positionH relativeFrom="column">
              <wp:posOffset>-76835</wp:posOffset>
            </wp:positionH>
            <wp:positionV relativeFrom="paragraph">
              <wp:posOffset>4549140</wp:posOffset>
            </wp:positionV>
            <wp:extent cx="6075680" cy="3985260"/>
            <wp:effectExtent l="0" t="0" r="1270" b="0"/>
            <wp:wrapTight wrapText="bothSides">
              <wp:wrapPolygon edited="0">
                <wp:start x="0" y="0"/>
                <wp:lineTo x="0" y="21476"/>
                <wp:lineTo x="21537" y="21476"/>
                <wp:lineTo x="2153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5680" cy="3985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AA82CF" w14:textId="196434B3" w:rsidR="00AA7ABD" w:rsidRDefault="00AA7ABD" w:rsidP="00A13EE4"/>
    <w:p w14:paraId="0B0133FD" w14:textId="77777777" w:rsidR="00AA7ABD" w:rsidRDefault="00AA7ABD" w:rsidP="00AA7ABD">
      <w:r>
        <w:t>Terms and Conditions:</w:t>
      </w:r>
    </w:p>
    <w:p w14:paraId="0CB284BC" w14:textId="67FA06AB" w:rsidR="00AA7ABD" w:rsidRDefault="00AA7ABD" w:rsidP="00AA7ABD">
      <w:r>
        <w:t>• Salary is based on the MDS full time scale £</w:t>
      </w:r>
      <w:r w:rsidR="000D2480">
        <w:t>27,</w:t>
      </w:r>
      <w:r w:rsidR="001D7FFE">
        <w:t>4</w:t>
      </w:r>
      <w:r w:rsidR="000D2480">
        <w:t>33 – 31,024</w:t>
      </w:r>
      <w:r w:rsidR="001D7FFE">
        <w:t xml:space="preserve"> </w:t>
      </w:r>
      <w:r>
        <w:t>per annum. The</w:t>
      </w:r>
      <w:r w:rsidR="00F027E8">
        <w:t xml:space="preserve"> </w:t>
      </w:r>
      <w:r>
        <w:t xml:space="preserve">successful candidate will start at point 1 of a </w:t>
      </w:r>
      <w:r w:rsidR="00F027E8">
        <w:t>5-point</w:t>
      </w:r>
      <w:r>
        <w:t xml:space="preserve"> scale and move up the scale in</w:t>
      </w:r>
      <w:r w:rsidR="00F027E8">
        <w:t xml:space="preserve"> </w:t>
      </w:r>
      <w:r>
        <w:t>annual increments.</w:t>
      </w:r>
    </w:p>
    <w:p w14:paraId="426F1DE9" w14:textId="0CE12FA5" w:rsidR="00AA7ABD" w:rsidRDefault="00AA7ABD" w:rsidP="00AA7ABD">
      <w:r>
        <w:t>• Normal hours of work will be 9.37 hours per week (0.25 FTE). The nature of the work calls for a degree of flexibility, thus hours of work, which are as agreed with the line manager, may</w:t>
      </w:r>
      <w:r w:rsidR="00F027E8">
        <w:t xml:space="preserve"> </w:t>
      </w:r>
      <w:r>
        <w:t>vary from day to day, including evening and weekend work.</w:t>
      </w:r>
    </w:p>
    <w:p w14:paraId="11F2F87F" w14:textId="733EFC39" w:rsidR="00AA7ABD" w:rsidRDefault="00AA7ABD" w:rsidP="00AA7ABD">
      <w:r>
        <w:t>• There are 5 weeks paid leave in each full holiday year which runs from 1 January to</w:t>
      </w:r>
      <w:r w:rsidR="00F027E8">
        <w:t xml:space="preserve"> </w:t>
      </w:r>
      <w:r>
        <w:t>31 December. Entitlement is based on full weeks worked. There are also 9 statutory</w:t>
      </w:r>
      <w:r w:rsidR="00F027E8">
        <w:t xml:space="preserve"> </w:t>
      </w:r>
      <w:r>
        <w:t>holidays. Entitlement increases after 5 years’ service to 6 weeks annual paid leave.</w:t>
      </w:r>
    </w:p>
    <w:p w14:paraId="3133C933" w14:textId="11AC90B0" w:rsidR="00AA7ABD" w:rsidRDefault="00AA7ABD" w:rsidP="00AA7ABD">
      <w:r>
        <w:t>• The post is based in Torphins, Kincardine O’Neil, and Lumphanan.</w:t>
      </w:r>
    </w:p>
    <w:p w14:paraId="06934C96" w14:textId="2175430E" w:rsidR="00AA7ABD" w:rsidRDefault="00AA7ABD" w:rsidP="00AA7ABD">
      <w:r>
        <w:t>• Travel expenses by public transport or by use of own car (if appropriate) at rates</w:t>
      </w:r>
      <w:r w:rsidR="00F027E8">
        <w:t xml:space="preserve"> </w:t>
      </w:r>
      <w:r>
        <w:t xml:space="preserve">agreed by the Employer are payable and reviewed annually. </w:t>
      </w:r>
    </w:p>
    <w:p w14:paraId="4E1EED1C" w14:textId="7B130647" w:rsidR="00AA7ABD" w:rsidRDefault="00AA7ABD" w:rsidP="00AA7ABD">
      <w:r>
        <w:t>• In view of the nature of the post, the postholder will be required to have</w:t>
      </w:r>
      <w:r w:rsidR="00F027E8">
        <w:t xml:space="preserve"> </w:t>
      </w:r>
      <w:r>
        <w:t>membership of the Protecting Vulnerable Groups Scheme.</w:t>
      </w:r>
    </w:p>
    <w:p w14:paraId="4438DA41" w14:textId="5D052EBD" w:rsidR="00AA7ABD" w:rsidRDefault="00AA7ABD" w:rsidP="00AA7ABD">
      <w:r>
        <w:t>• In order to comply with the Asylum and Immigration Act 1996, the successful</w:t>
      </w:r>
      <w:r w:rsidR="00F027E8">
        <w:t xml:space="preserve"> </w:t>
      </w:r>
      <w:r>
        <w:t>applicant will be asked to provide document(s) confirming their eligibility to work in</w:t>
      </w:r>
      <w:r w:rsidR="00F027E8">
        <w:t xml:space="preserve"> </w:t>
      </w:r>
      <w:r>
        <w:t>the United Kingdom.</w:t>
      </w:r>
    </w:p>
    <w:p w14:paraId="18785A0E" w14:textId="6351BF02" w:rsidR="00AA7ABD" w:rsidRDefault="00AA7ABD" w:rsidP="00AA7ABD">
      <w:r>
        <w:t xml:space="preserve">Informal enquiries can be made to Rev. Holly Smith at </w:t>
      </w:r>
      <w:hyperlink r:id="rId7" w:history="1">
        <w:r w:rsidRPr="00CE6D9E">
          <w:rPr>
            <w:rStyle w:val="Hyperlink"/>
          </w:rPr>
          <w:t>hollyreneesmith@gmail.com</w:t>
        </w:r>
      </w:hyperlink>
      <w:r>
        <w:t xml:space="preserve"> </w:t>
      </w:r>
    </w:p>
    <w:sectPr w:rsidR="00AA7A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46157"/>
    <w:multiLevelType w:val="hybridMultilevel"/>
    <w:tmpl w:val="14BE4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859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EE4"/>
    <w:rsid w:val="00047739"/>
    <w:rsid w:val="000D2480"/>
    <w:rsid w:val="001D7FFE"/>
    <w:rsid w:val="003152FE"/>
    <w:rsid w:val="00510610"/>
    <w:rsid w:val="00A13EE4"/>
    <w:rsid w:val="00AA7ABD"/>
    <w:rsid w:val="00F0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DB0E6"/>
  <w15:chartTrackingRefBased/>
  <w15:docId w15:val="{F310D36D-6EC9-46E5-9ECB-7DA8B70E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E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7A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llyreneesmit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Smith</dc:creator>
  <cp:keywords/>
  <dc:description/>
  <cp:lastModifiedBy>Holly Smith</cp:lastModifiedBy>
  <cp:revision>2</cp:revision>
  <dcterms:created xsi:type="dcterms:W3CDTF">2021-04-29T11:35:00Z</dcterms:created>
  <dcterms:modified xsi:type="dcterms:W3CDTF">2025-08-23T18:50:00Z</dcterms:modified>
</cp:coreProperties>
</file>